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602E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811A5" wp14:editId="3799A9B4">
                <wp:simplePos x="0" y="0"/>
                <wp:positionH relativeFrom="page">
                  <wp:posOffset>4168239</wp:posOffset>
                </wp:positionH>
                <wp:positionV relativeFrom="page">
                  <wp:posOffset>2268187</wp:posOffset>
                </wp:positionV>
                <wp:extent cx="2430161" cy="274320"/>
                <wp:effectExtent l="0" t="0" r="825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6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602E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pt;margin-top:178.6pt;width:191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7d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hcBuE8xK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" filled="f" stroked="f">
                <v:textbox inset="0,0,0,0">
                  <w:txbxContent>
                    <w:p w:rsidR="00BA0ED9" w:rsidRDefault="009602E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7AB686" wp14:editId="6CB91283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59:32:1220001:3488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Лобановское с/п, п. Мулянка, </w:t>
                            </w:r>
                          </w:p>
                          <w:p w:rsidR="00BA0ED9" w:rsidRDefault="00317246" w:rsidP="00317246">
                            <w:pPr>
                              <w:spacing w:line="240" w:lineRule="exact"/>
                            </w:pPr>
                            <w:r w:rsidRPr="00317246">
                              <w:rPr>
                                <w:b/>
                                <w:szCs w:val="28"/>
                              </w:rPr>
                              <w:t>ул. Железнодорожная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317246" w:rsidRPr="00317246">
                        <w:rPr>
                          <w:b/>
                          <w:szCs w:val="28"/>
                        </w:rPr>
                        <w:t>59:32:1220001:3488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317246" w:rsidRPr="00317246">
                        <w:rPr>
                          <w:b/>
                          <w:szCs w:val="28"/>
                        </w:rPr>
                        <w:t xml:space="preserve">Лобановское с/п, п. Мулянка, </w:t>
                      </w:r>
                    </w:p>
                    <w:p w:rsidR="00BA0ED9" w:rsidRDefault="00317246" w:rsidP="00317246">
                      <w:pPr>
                        <w:spacing w:line="240" w:lineRule="exact"/>
                      </w:pPr>
                      <w:r w:rsidRPr="00317246">
                        <w:rPr>
                          <w:b/>
                          <w:szCs w:val="28"/>
                        </w:rPr>
                        <w:t>ул. Железнодорожная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602E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602E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317246">
        <w:rPr>
          <w:szCs w:val="28"/>
        </w:rPr>
        <w:t>Бекетовой Е.М. от 20.11.2019 № 3785</w:t>
      </w:r>
      <w:r>
        <w:t>, протокола заседания</w:t>
      </w:r>
      <w:r w:rsidRPr="00A16FBA">
        <w:t xml:space="preserve"> </w:t>
      </w:r>
      <w:r w:rsidR="00483799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83799">
        <w:t>2</w:t>
      </w:r>
      <w:r w:rsidR="00B63411">
        <w:t>4</w:t>
      </w:r>
      <w:r>
        <w:t>.</w:t>
      </w:r>
      <w:r w:rsidR="00416102">
        <w:t>0</w:t>
      </w:r>
      <w:r w:rsidR="00483799">
        <w:t>3</w:t>
      </w:r>
      <w:r>
        <w:t>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63411">
        <w:rPr>
          <w:szCs w:val="28"/>
        </w:rPr>
        <w:t>2</w:t>
      </w:r>
      <w:r w:rsidR="00317246">
        <w:rPr>
          <w:szCs w:val="28"/>
        </w:rPr>
        <w:t>8</w:t>
      </w:r>
      <w:r w:rsidR="00F36F64" w:rsidRPr="00F36F64">
        <w:rPr>
          <w:szCs w:val="28"/>
        </w:rPr>
        <w:t xml:space="preserve"> мая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Пермский край, Пермский район, </w:t>
      </w:r>
      <w:r w:rsidR="00953406">
        <w:rPr>
          <w:szCs w:val="28"/>
        </w:rPr>
        <w:t> </w:t>
      </w:r>
      <w:r w:rsidR="00317246">
        <w:t>Лобановское сельское поселение, с. Лобаново, ул. Культуры, д. 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317246" w:rsidRPr="00E81A6C">
        <w:rPr>
          <w:szCs w:val="28"/>
        </w:rPr>
        <w:t xml:space="preserve">уменьшение минимального расстояния от границы земельного участка до объекта капитального строительства со стороны ул. Железнодорожная с 3 до 2,1 метров, уменьшение минимального расстояния от границы земельного участка </w:t>
      </w:r>
      <w:r w:rsidR="00317246">
        <w:rPr>
          <w:szCs w:val="28"/>
        </w:rPr>
        <w:t xml:space="preserve">с южной стороны </w:t>
      </w:r>
      <w:r w:rsidR="00317246" w:rsidRPr="00E81A6C">
        <w:rPr>
          <w:szCs w:val="28"/>
        </w:rPr>
        <w:t xml:space="preserve">с </w:t>
      </w:r>
      <w:r w:rsidR="00317246">
        <w:rPr>
          <w:szCs w:val="28"/>
        </w:rPr>
        <w:t>юго-вос</w:t>
      </w:r>
      <w:r w:rsidR="00317246" w:rsidRPr="00E81A6C">
        <w:rPr>
          <w:szCs w:val="28"/>
        </w:rPr>
        <w:t>то</w:t>
      </w:r>
      <w:r w:rsidR="00317246">
        <w:rPr>
          <w:szCs w:val="28"/>
        </w:rPr>
        <w:t>чного угла объекта капитального строительства с 3 до 1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317246">
        <w:rPr>
          <w:szCs w:val="28"/>
        </w:rPr>
        <w:t>Ж-1</w:t>
      </w:r>
      <w:r w:rsidR="00317246" w:rsidRPr="002A70CF">
        <w:rPr>
          <w:szCs w:val="28"/>
        </w:rPr>
        <w:t xml:space="preserve"> – «</w:t>
      </w:r>
      <w:r w:rsidR="00317246" w:rsidRPr="008B2754">
        <w:rPr>
          <w:szCs w:val="28"/>
        </w:rPr>
        <w:t>Зона застройки индивидуальными жилыми домами</w:t>
      </w:r>
      <w:r w:rsidR="00317246" w:rsidRPr="002A70CF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>Лобановского сельского поселения, утвержденными решением Земского Собрания Пермского муниципального района Пермского края от 27.09.2018 № 337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317246" w:rsidRPr="00E81A6C">
        <w:rPr>
          <w:szCs w:val="28"/>
        </w:rPr>
        <w:t>59:32:1220001:3488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lastRenderedPageBreak/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317246" w:rsidRPr="00DC223A">
        <w:rPr>
          <w:szCs w:val="28"/>
        </w:rPr>
        <w:t xml:space="preserve">Лобановское с/п, </w:t>
      </w:r>
      <w:r w:rsidR="00317246">
        <w:rPr>
          <w:szCs w:val="28"/>
        </w:rPr>
        <w:t>п. Мулянка, ул. Железнодорожная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8A5667">
        <w:t>2</w:t>
      </w:r>
      <w:r w:rsidR="00317246">
        <w:t>7</w:t>
      </w:r>
      <w:r w:rsidR="00F36F64">
        <w:t xml:space="preserve"> мая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317246">
        <w:rPr>
          <w:szCs w:val="28"/>
        </w:rPr>
        <w:t>Бекетову Елену Михайловну</w:t>
      </w:r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16" w:rsidRDefault="002C4F16">
      <w:r>
        <w:separator/>
      </w:r>
    </w:p>
  </w:endnote>
  <w:endnote w:type="continuationSeparator" w:id="0">
    <w:p w:rsidR="002C4F16" w:rsidRDefault="002C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16" w:rsidRDefault="002C4F16">
      <w:r>
        <w:separator/>
      </w:r>
    </w:p>
  </w:footnote>
  <w:footnote w:type="continuationSeparator" w:id="0">
    <w:p w:rsidR="002C4F16" w:rsidRDefault="002C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02E3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2C4F16"/>
    <w:rsid w:val="00317246"/>
    <w:rsid w:val="00416102"/>
    <w:rsid w:val="00483799"/>
    <w:rsid w:val="005177B3"/>
    <w:rsid w:val="006C61C1"/>
    <w:rsid w:val="0073231B"/>
    <w:rsid w:val="00884615"/>
    <w:rsid w:val="008A5667"/>
    <w:rsid w:val="00936A91"/>
    <w:rsid w:val="00953406"/>
    <w:rsid w:val="009602E3"/>
    <w:rsid w:val="009801A7"/>
    <w:rsid w:val="00A95CC0"/>
    <w:rsid w:val="00AD48E9"/>
    <w:rsid w:val="00B563D7"/>
    <w:rsid w:val="00B63411"/>
    <w:rsid w:val="00B8721D"/>
    <w:rsid w:val="00BA0ED9"/>
    <w:rsid w:val="00C00DDC"/>
    <w:rsid w:val="00D27F46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1972-1A89-4B46-9937-01F3ED5D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2020-04-21T04:43:00Z</cp:lastPrinted>
  <dcterms:created xsi:type="dcterms:W3CDTF">2020-04-21T04:43:00Z</dcterms:created>
  <dcterms:modified xsi:type="dcterms:W3CDTF">2020-04-21T04:43:00Z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